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A5" w:rsidRPr="00F361A0" w:rsidRDefault="00FF52A5" w:rsidP="00FF52A5">
      <w:pPr>
        <w:jc w:val="center"/>
        <w:rPr>
          <w:b/>
          <w:sz w:val="28"/>
          <w:szCs w:val="28"/>
        </w:rPr>
      </w:pPr>
      <w:r w:rsidRPr="00F361A0">
        <w:rPr>
          <w:b/>
          <w:sz w:val="28"/>
          <w:szCs w:val="28"/>
        </w:rPr>
        <w:t>Carpenter PTO Reimbursement</w:t>
      </w:r>
      <w:r w:rsidR="007C3E61">
        <w:rPr>
          <w:b/>
          <w:sz w:val="28"/>
          <w:szCs w:val="28"/>
        </w:rPr>
        <w:t xml:space="preserve"> and Check Request </w:t>
      </w:r>
      <w:r w:rsidR="00B815B5">
        <w:rPr>
          <w:b/>
          <w:sz w:val="28"/>
          <w:szCs w:val="28"/>
        </w:rPr>
        <w:t>Guidelines</w:t>
      </w:r>
      <w:bookmarkStart w:id="0" w:name="_GoBack"/>
      <w:bookmarkEnd w:id="0"/>
    </w:p>
    <w:p w:rsidR="006A56A8" w:rsidRDefault="00FF52A5" w:rsidP="00DB4B12">
      <w:pPr>
        <w:pStyle w:val="ListParagraph"/>
        <w:numPr>
          <w:ilvl w:val="0"/>
          <w:numId w:val="1"/>
        </w:numPr>
      </w:pPr>
      <w:r>
        <w:t>Sales t</w:t>
      </w:r>
      <w:r w:rsidR="00DB4B12">
        <w:t>ax will not be reimbursed.</w:t>
      </w:r>
      <w:r>
        <w:t xml:space="preserve">  There are no exceptions, this includes Costco and Amazon.</w:t>
      </w:r>
      <w:r w:rsidR="00DB4B12">
        <w:t xml:space="preserve">  Copies of th</w:t>
      </w:r>
      <w:r>
        <w:t xml:space="preserve">e tax exempt form are available.  </w:t>
      </w:r>
    </w:p>
    <w:p w:rsidR="00DB4B12" w:rsidRDefault="0020539A" w:rsidP="00DB4B12">
      <w:pPr>
        <w:pStyle w:val="ListParagraph"/>
        <w:numPr>
          <w:ilvl w:val="0"/>
          <w:numId w:val="1"/>
        </w:numPr>
      </w:pPr>
      <w:r>
        <w:t>The reimbursement</w:t>
      </w:r>
      <w:r w:rsidR="007C3E61">
        <w:t xml:space="preserve"> / check request</w:t>
      </w:r>
      <w:r>
        <w:t xml:space="preserve"> form has</w:t>
      </w:r>
      <w:r w:rsidR="00DB4B12">
        <w:t xml:space="preserve"> to be completed</w:t>
      </w:r>
      <w:r w:rsidR="00B4496A">
        <w:t xml:space="preserve"> anytime there is a request for a check to be cut</w:t>
      </w:r>
      <w:r w:rsidR="00DB4B12">
        <w:t>.</w:t>
      </w:r>
      <w:r w:rsidR="00B4496A">
        <w:t xml:space="preserve">  </w:t>
      </w:r>
      <w:r w:rsidR="00DB4B12">
        <w:t xml:space="preserve">  There are hard copies in the PTO box in the </w:t>
      </w:r>
      <w:r w:rsidR="008F16B6">
        <w:t xml:space="preserve">school </w:t>
      </w:r>
      <w:r w:rsidR="00DB4B12">
        <w:t>office and a word document is available for emailing request.</w:t>
      </w:r>
      <w:r>
        <w:t xml:space="preserve"> </w:t>
      </w:r>
    </w:p>
    <w:p w:rsidR="00DB4B12" w:rsidRDefault="002E67D3" w:rsidP="00DB4B12">
      <w:pPr>
        <w:pStyle w:val="ListParagraph"/>
        <w:numPr>
          <w:ilvl w:val="0"/>
          <w:numId w:val="1"/>
        </w:numPr>
      </w:pPr>
      <w:r>
        <w:t xml:space="preserve">The receipts </w:t>
      </w:r>
      <w:r w:rsidR="007C3E61">
        <w:t xml:space="preserve">or invoice </w:t>
      </w:r>
      <w:r>
        <w:t>need</w:t>
      </w:r>
      <w:r w:rsidR="007C3E61">
        <w:t>s</w:t>
      </w:r>
      <w:r>
        <w:t xml:space="preserve"> to be included.  Pdf’s or jpeg’s are acceptable if email</w:t>
      </w:r>
      <w:r w:rsidR="00B3425F">
        <w:t>ing</w:t>
      </w:r>
      <w:r>
        <w:t xml:space="preserve"> </w:t>
      </w:r>
      <w:r w:rsidR="00C46132">
        <w:t xml:space="preserve">the </w:t>
      </w:r>
      <w:r>
        <w:t>request.</w:t>
      </w:r>
    </w:p>
    <w:p w:rsidR="0020539A" w:rsidRDefault="006917A0" w:rsidP="00DB4B12">
      <w:pPr>
        <w:pStyle w:val="ListParagraph"/>
        <w:numPr>
          <w:ilvl w:val="0"/>
          <w:numId w:val="1"/>
        </w:numPr>
      </w:pPr>
      <w:r>
        <w:t>If emaili</w:t>
      </w:r>
      <w:r w:rsidR="0020539A">
        <w:t>ng, the Reimbursement Form needs to be as a word document.  The receipts should be pdf or jpeg.</w:t>
      </w:r>
      <w:r>
        <w:t xml:space="preserve">  Also, if a jpeg, please check to make sure that the document can be read and large enough that </w:t>
      </w:r>
      <w:r w:rsidR="008F16B6">
        <w:t>it can be viewed on a computer</w:t>
      </w:r>
      <w:r w:rsidR="0020539A">
        <w:t xml:space="preserve"> and monitor</w:t>
      </w:r>
      <w:r w:rsidR="008F16B6">
        <w:t xml:space="preserve">.  If </w:t>
      </w:r>
      <w:r w:rsidR="0020539A">
        <w:t>we are unable to open a document</w:t>
      </w:r>
      <w:r w:rsidR="008F16B6">
        <w:t xml:space="preserve">, we will request that </w:t>
      </w:r>
      <w:r w:rsidR="00F23E1E">
        <w:t>you resubmit</w:t>
      </w:r>
      <w:r w:rsidR="0020539A">
        <w:t xml:space="preserve"> as a pdf or jpeg</w:t>
      </w:r>
      <w:r w:rsidR="00F23E1E">
        <w:t xml:space="preserve">. </w:t>
      </w:r>
    </w:p>
    <w:p w:rsidR="00E31A45" w:rsidRDefault="00E31A45" w:rsidP="00DB4B12">
      <w:pPr>
        <w:pStyle w:val="ListParagraph"/>
        <w:numPr>
          <w:ilvl w:val="0"/>
          <w:numId w:val="1"/>
        </w:numPr>
      </w:pPr>
      <w:r>
        <w:t>When saving the documents, please include last name in title.</w:t>
      </w:r>
    </w:p>
    <w:p w:rsidR="00F23E1E" w:rsidRDefault="0020539A" w:rsidP="00DB4B12">
      <w:pPr>
        <w:pStyle w:val="ListParagraph"/>
        <w:numPr>
          <w:ilvl w:val="0"/>
          <w:numId w:val="1"/>
        </w:numPr>
      </w:pPr>
      <w:r>
        <w:t>All</w:t>
      </w:r>
      <w:r w:rsidR="00F23E1E">
        <w:t xml:space="preserve"> email reimbursements </w:t>
      </w:r>
      <w:r w:rsidR="00FF52A5">
        <w:t xml:space="preserve">are </w:t>
      </w:r>
      <w:r w:rsidR="00F23E1E">
        <w:t>to be attachments and not embedded in the emai</w:t>
      </w:r>
      <w:r w:rsidR="00F361A0">
        <w:t xml:space="preserve">l.  </w:t>
      </w:r>
      <w:r w:rsidR="00FF52A5">
        <w:t xml:space="preserve">If </w:t>
      </w:r>
      <w:r w:rsidR="00F361A0">
        <w:t xml:space="preserve">the request is </w:t>
      </w:r>
      <w:r w:rsidR="00FF52A5">
        <w:t xml:space="preserve">embedded, it will be returned. </w:t>
      </w:r>
    </w:p>
    <w:p w:rsidR="00FF52A5" w:rsidRDefault="006917A0" w:rsidP="00FF52A5">
      <w:pPr>
        <w:pStyle w:val="ListParagraph"/>
        <w:numPr>
          <w:ilvl w:val="0"/>
          <w:numId w:val="1"/>
        </w:numPr>
      </w:pPr>
      <w:r>
        <w:t xml:space="preserve">Please submit all reimbursement requests within 30 days of the event. </w:t>
      </w:r>
    </w:p>
    <w:p w:rsidR="00B3425F" w:rsidRDefault="006917A0" w:rsidP="00DB4B12">
      <w:pPr>
        <w:pStyle w:val="ListParagraph"/>
        <w:numPr>
          <w:ilvl w:val="0"/>
          <w:numId w:val="1"/>
        </w:numPr>
      </w:pPr>
      <w:r>
        <w:t>The reimbursement check will be put in the PTO box in the office within one week of receipt</w:t>
      </w:r>
      <w:r w:rsidR="00F361A0">
        <w:t xml:space="preserve"> of the request</w:t>
      </w:r>
      <w:r>
        <w:t>.</w:t>
      </w:r>
    </w:p>
    <w:p w:rsidR="007C3E61" w:rsidRDefault="00F361A0" w:rsidP="00DB4B12">
      <w:pPr>
        <w:pStyle w:val="ListParagraph"/>
        <w:numPr>
          <w:ilvl w:val="0"/>
          <w:numId w:val="1"/>
        </w:numPr>
      </w:pPr>
      <w:r>
        <w:t xml:space="preserve">We are trying reimbursement with </w:t>
      </w:r>
      <w:r w:rsidR="007C3E61">
        <w:t>online banking this year.  If you would like the check mailed to you, please include your mailing address.</w:t>
      </w:r>
    </w:p>
    <w:p w:rsidR="00B3425F" w:rsidRDefault="00B3425F" w:rsidP="00DB4B12">
      <w:pPr>
        <w:pStyle w:val="ListParagraph"/>
        <w:numPr>
          <w:ilvl w:val="0"/>
          <w:numId w:val="1"/>
        </w:numPr>
      </w:pPr>
      <w:r>
        <w:t>If emailing the reim</w:t>
      </w:r>
      <w:r w:rsidR="00FF52A5">
        <w:t>burseme</w:t>
      </w:r>
      <w:r w:rsidR="00F361A0">
        <w:t>nt request, please send to Meg at</w:t>
      </w:r>
      <w:r w:rsidR="00FF52A5">
        <w:t xml:space="preserve"> megrobinson2@live.com.</w:t>
      </w:r>
      <w:r>
        <w:t xml:space="preserve"> </w:t>
      </w:r>
    </w:p>
    <w:p w:rsidR="00B3425F" w:rsidRDefault="00B3425F" w:rsidP="00B3425F">
      <w:r>
        <w:t xml:space="preserve">If you have any questions, please let us know.  </w:t>
      </w:r>
    </w:p>
    <w:p w:rsidR="00B3425F" w:rsidRDefault="00B3425F" w:rsidP="00B3425F">
      <w:r>
        <w:t>Thank you and regards,</w:t>
      </w:r>
    </w:p>
    <w:p w:rsidR="003061F3" w:rsidRDefault="008F16B6" w:rsidP="003061F3">
      <w:r>
        <w:t xml:space="preserve">Co-Treasurers </w:t>
      </w:r>
    </w:p>
    <w:p w:rsidR="003061F3" w:rsidRDefault="003061F3" w:rsidP="003061F3">
      <w:r>
        <w:t xml:space="preserve">Meg Robinson – </w:t>
      </w:r>
      <w:hyperlink r:id="rId6" w:history="1">
        <w:r w:rsidRPr="000264C3">
          <w:rPr>
            <w:rStyle w:val="Hyperlink"/>
          </w:rPr>
          <w:t>megrobinson2@live.com</w:t>
        </w:r>
      </w:hyperlink>
      <w:r>
        <w:t xml:space="preserve"> – 773-456-1022</w:t>
      </w:r>
    </w:p>
    <w:p w:rsidR="00FF52A5" w:rsidRDefault="00FF52A5" w:rsidP="003061F3">
      <w:r>
        <w:t xml:space="preserve">Ryan Lipinski – </w:t>
      </w:r>
      <w:hyperlink r:id="rId7" w:history="1">
        <w:r w:rsidRPr="006C4E1E">
          <w:rPr>
            <w:rStyle w:val="Hyperlink"/>
          </w:rPr>
          <w:t>ryan.lipinski@yahoo.com</w:t>
        </w:r>
      </w:hyperlink>
      <w:r>
        <w:t xml:space="preserve"> – 312-504-8297</w:t>
      </w:r>
    </w:p>
    <w:p w:rsidR="00B3425F" w:rsidRDefault="00B3425F" w:rsidP="00B3425F"/>
    <w:p w:rsidR="006917A0" w:rsidRDefault="006917A0" w:rsidP="006917A0"/>
    <w:p w:rsidR="006A56A8" w:rsidRDefault="006A56A8"/>
    <w:sectPr w:rsidR="006A56A8" w:rsidSect="00B3425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7BEB"/>
    <w:multiLevelType w:val="hybridMultilevel"/>
    <w:tmpl w:val="5D72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A8"/>
    <w:rsid w:val="000F4B8A"/>
    <w:rsid w:val="001D174F"/>
    <w:rsid w:val="0020539A"/>
    <w:rsid w:val="002E67D3"/>
    <w:rsid w:val="003061F3"/>
    <w:rsid w:val="00607D5D"/>
    <w:rsid w:val="006917A0"/>
    <w:rsid w:val="006A56A8"/>
    <w:rsid w:val="007813FF"/>
    <w:rsid w:val="007C3E61"/>
    <w:rsid w:val="008F16B6"/>
    <w:rsid w:val="00910CAA"/>
    <w:rsid w:val="00B3425F"/>
    <w:rsid w:val="00B4496A"/>
    <w:rsid w:val="00B815B5"/>
    <w:rsid w:val="00C46132"/>
    <w:rsid w:val="00D03860"/>
    <w:rsid w:val="00DB4B12"/>
    <w:rsid w:val="00E31A45"/>
    <w:rsid w:val="00EF113B"/>
    <w:rsid w:val="00F23E1E"/>
    <w:rsid w:val="00F361A0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an.lipinsk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robinson2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Robinson</cp:lastModifiedBy>
  <cp:revision>11</cp:revision>
  <cp:lastPrinted>2018-11-25T23:36:00Z</cp:lastPrinted>
  <dcterms:created xsi:type="dcterms:W3CDTF">2018-11-14T19:16:00Z</dcterms:created>
  <dcterms:modified xsi:type="dcterms:W3CDTF">2019-08-09T19:08:00Z</dcterms:modified>
</cp:coreProperties>
</file>